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DCD" w:rsidRPr="00D30DCD" w:rsidRDefault="00D30DCD" w:rsidP="00D30DCD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lang w:val="en-GB" w:eastAsia="sr-Latn-CS"/>
        </w:rPr>
      </w:pPr>
      <w:proofErr w:type="gramStart"/>
      <w:r w:rsidRPr="00D30DCD">
        <w:rPr>
          <w:rFonts w:ascii="Times New Roman" w:eastAsia="Times New Roman" w:hAnsi="Times New Roman" w:cs="Times New Roman"/>
          <w:b/>
          <w:lang w:val="en-GB" w:eastAsia="sr-Latn-CS"/>
        </w:rPr>
        <w:t>Table 5.5.</w:t>
      </w:r>
      <w:proofErr w:type="gramEnd"/>
      <w:r w:rsidRPr="00D30DCD">
        <w:rPr>
          <w:rFonts w:ascii="Times New Roman" w:eastAsia="Times New Roman" w:hAnsi="Times New Roman" w:cs="Times New Roman"/>
          <w:b/>
          <w:lang w:val="en-GB" w:eastAsia="sr-Latn-CS"/>
        </w:rPr>
        <w:t xml:space="preserve"> </w:t>
      </w:r>
      <w:r w:rsidRPr="00D30DCD">
        <w:rPr>
          <w:rFonts w:ascii="Times New Roman" w:eastAsia="Times New Roman" w:hAnsi="Times New Roman" w:cs="Times New Roman"/>
          <w:lang w:val="en-GB" w:eastAsia="sr-Latn-CS"/>
        </w:rPr>
        <w:t xml:space="preserve">Theoretical and methodological modules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4"/>
        <w:gridCol w:w="1418"/>
        <w:gridCol w:w="4536"/>
        <w:gridCol w:w="1134"/>
        <w:gridCol w:w="1134"/>
      </w:tblGrid>
      <w:tr w:rsidR="00D30DCD" w:rsidRPr="00D30DCD" w:rsidTr="00EB1F4F">
        <w:trPr>
          <w:trHeight w:val="22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CD" w:rsidRPr="00D30DCD" w:rsidRDefault="00D30DCD" w:rsidP="00D30DC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CD" w:rsidRPr="00D30DCD" w:rsidRDefault="00D30DCD" w:rsidP="00D30DC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Module code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CD" w:rsidRPr="00D30DCD" w:rsidRDefault="00D30DCD" w:rsidP="00D30DC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Module title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CD" w:rsidRPr="00D30DCD" w:rsidRDefault="00D30DCD" w:rsidP="00D30DC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Semester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CD" w:rsidRPr="00D30DCD" w:rsidRDefault="00D30DCD" w:rsidP="00D30DC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ECTS</w:t>
            </w:r>
          </w:p>
        </w:tc>
      </w:tr>
      <w:tr w:rsidR="00D30DCD" w:rsidRPr="00D30DCD" w:rsidTr="00EB1F4F">
        <w:trPr>
          <w:trHeight w:val="22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CD" w:rsidRPr="00D30DCD" w:rsidRDefault="00D30DCD" w:rsidP="00D30DC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CD" w:rsidRPr="00D30DCD" w:rsidRDefault="00D30DCD" w:rsidP="00D30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IMPM01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CD" w:rsidRPr="00D30DCD" w:rsidRDefault="00D30DCD" w:rsidP="00D30DCD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18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International Corporate Finance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CD" w:rsidRPr="00D30DCD" w:rsidRDefault="00D30DCD" w:rsidP="00D30DC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CD" w:rsidRPr="00D30DCD" w:rsidRDefault="00D30DCD" w:rsidP="00D30DC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  <w:tr w:rsidR="00D30DCD" w:rsidRPr="00D30DCD" w:rsidTr="00EB1F4F">
        <w:trPr>
          <w:trHeight w:val="36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CD" w:rsidRPr="00D30DCD" w:rsidRDefault="00D30DCD" w:rsidP="00D30DC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CD" w:rsidRPr="00D30DCD" w:rsidRDefault="00D30DCD" w:rsidP="00D30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IMPM03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CD" w:rsidRPr="00D30DCD" w:rsidRDefault="00D30DCD" w:rsidP="00D30DCD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18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Intercultural Diversity and Business Ethics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CD" w:rsidRPr="00D30DCD" w:rsidRDefault="00D30DCD" w:rsidP="00D30DC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CD" w:rsidRPr="00D30DCD" w:rsidRDefault="00D30DCD" w:rsidP="00D30DC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  <w:tr w:rsidR="00D30DCD" w:rsidRPr="00D30DCD" w:rsidTr="00EB1F4F">
        <w:trPr>
          <w:trHeight w:val="22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CD" w:rsidRPr="00D30DCD" w:rsidRDefault="00D30DCD" w:rsidP="00D30DC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CD" w:rsidRPr="00D30DCD" w:rsidRDefault="00D30DCD" w:rsidP="00D30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IMPM05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CD" w:rsidRPr="00D30DCD" w:rsidRDefault="00D30DCD" w:rsidP="00D30DCD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18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International Business Law and Employment Systems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CD" w:rsidRPr="00D30DCD" w:rsidRDefault="00D30DCD" w:rsidP="00D30DC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CD" w:rsidRPr="00D30DCD" w:rsidRDefault="00D30DCD" w:rsidP="00D30DC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30DC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</w:tbl>
    <w:p w:rsidR="00D30DCD" w:rsidRPr="00D30DCD" w:rsidRDefault="00D30DCD" w:rsidP="00D30DCD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/>
          <w:lang w:val="en-GB" w:eastAsia="sr-Latn-CS"/>
        </w:rPr>
      </w:pPr>
    </w:p>
    <w:p w:rsidR="008E5A4E" w:rsidRPr="00D67F6C" w:rsidRDefault="008E5A4E" w:rsidP="00D67F6C"/>
    <w:sectPr w:rsidR="008E5A4E" w:rsidRPr="00D67F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A43F1"/>
    <w:rsid w:val="004F0127"/>
    <w:rsid w:val="008E5A4E"/>
    <w:rsid w:val="00D30DCD"/>
    <w:rsid w:val="00D55B30"/>
    <w:rsid w:val="00D67F6C"/>
    <w:rsid w:val="00FA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2016-01-22T10:09:00Z</dcterms:created>
  <dcterms:modified xsi:type="dcterms:W3CDTF">2016-01-22T10:09:00Z</dcterms:modified>
</cp:coreProperties>
</file>